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671A"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2FF5A165" wp14:editId="7D3D69CB">
            <wp:extent cx="5731200" cy="5969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200" cy="596900"/>
                    </a:xfrm>
                    <a:prstGeom prst="rect">
                      <a:avLst/>
                    </a:prstGeom>
                    <a:ln/>
                  </pic:spPr>
                </pic:pic>
              </a:graphicData>
            </a:graphic>
          </wp:inline>
        </w:drawing>
      </w:r>
    </w:p>
    <w:p w14:paraId="4EB151C5"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039AE031"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6797614F" w14:textId="77777777" w:rsidR="005D788A" w:rsidRDefault="00F238FB">
      <w:pPr>
        <w:spacing w:line="360" w:lineRule="auto"/>
        <w:jc w:val="center"/>
        <w:rPr>
          <w:rFonts w:ascii="Calibri" w:eastAsia="Calibri" w:hAnsi="Calibri" w:cs="Calibri"/>
          <w:b/>
          <w:sz w:val="36"/>
          <w:szCs w:val="36"/>
        </w:rPr>
      </w:pPr>
      <w:r>
        <w:rPr>
          <w:rFonts w:ascii="Calibri" w:eastAsia="Calibri" w:hAnsi="Calibri" w:cs="Calibri"/>
          <w:b/>
          <w:sz w:val="36"/>
          <w:szCs w:val="36"/>
        </w:rPr>
        <w:t xml:space="preserve"> </w:t>
      </w:r>
    </w:p>
    <w:p w14:paraId="357D05AB" w14:textId="6CE035A7" w:rsidR="005D788A" w:rsidRDefault="00F238FB">
      <w:pPr>
        <w:spacing w:line="360" w:lineRule="auto"/>
        <w:jc w:val="center"/>
        <w:rPr>
          <w:rFonts w:ascii="Calibri" w:eastAsia="Calibri" w:hAnsi="Calibri" w:cs="Calibri"/>
        </w:rPr>
      </w:pPr>
      <w:r>
        <w:rPr>
          <w:rFonts w:ascii="Calibri" w:eastAsia="Calibri" w:hAnsi="Calibri" w:cs="Calibri"/>
          <w:sz w:val="26"/>
          <w:szCs w:val="26"/>
        </w:rPr>
        <w:t xml:space="preserve">USAL4EXCELLENCE FELLOWSHIP PROGRAMME </w:t>
      </w:r>
      <w:r w:rsidR="00960975">
        <w:rPr>
          <w:rFonts w:ascii="Calibri" w:eastAsia="Calibri" w:hAnsi="Calibri" w:cs="Calibri"/>
          <w:sz w:val="26"/>
          <w:szCs w:val="26"/>
        </w:rPr>
        <w:t>–</w:t>
      </w:r>
      <w:r>
        <w:rPr>
          <w:rFonts w:ascii="Calibri" w:eastAsia="Calibri" w:hAnsi="Calibri" w:cs="Calibri"/>
          <w:sz w:val="26"/>
          <w:szCs w:val="26"/>
        </w:rPr>
        <w:t xml:space="preserve"> </w:t>
      </w:r>
      <w:r w:rsidR="00960975">
        <w:rPr>
          <w:rFonts w:ascii="Calibri" w:eastAsia="Calibri" w:hAnsi="Calibri" w:cs="Calibri"/>
          <w:sz w:val="26"/>
          <w:szCs w:val="26"/>
        </w:rPr>
        <w:t>2</w:t>
      </w:r>
      <w:r w:rsidR="00960975" w:rsidRPr="00960975">
        <w:rPr>
          <w:rFonts w:ascii="Calibri" w:eastAsia="Calibri" w:hAnsi="Calibri" w:cs="Calibri"/>
          <w:sz w:val="26"/>
          <w:szCs w:val="26"/>
          <w:vertAlign w:val="superscript"/>
        </w:rPr>
        <w:t>nd</w:t>
      </w:r>
      <w:r w:rsidRPr="00960975">
        <w:rPr>
          <w:rFonts w:ascii="Calibri" w:eastAsia="Calibri" w:hAnsi="Calibri" w:cs="Calibri"/>
          <w:sz w:val="26"/>
          <w:szCs w:val="26"/>
          <w:vertAlign w:val="superscript"/>
        </w:rPr>
        <w:t xml:space="preserve"> </w:t>
      </w:r>
      <w:r>
        <w:rPr>
          <w:rFonts w:ascii="Calibri" w:eastAsia="Calibri" w:hAnsi="Calibri" w:cs="Calibri"/>
          <w:sz w:val="26"/>
          <w:szCs w:val="26"/>
        </w:rPr>
        <w:t>CALL FOR APPLICATIONS 202</w:t>
      </w:r>
      <w:r w:rsidR="00960975">
        <w:rPr>
          <w:rFonts w:ascii="Calibri" w:eastAsia="Calibri" w:hAnsi="Calibri" w:cs="Calibri"/>
          <w:sz w:val="26"/>
          <w:szCs w:val="26"/>
        </w:rPr>
        <w:t>2</w:t>
      </w:r>
    </w:p>
    <w:p w14:paraId="184F2F2A" w14:textId="77777777" w:rsidR="005D788A" w:rsidRDefault="00F238FB">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30D12105" w14:textId="77777777" w:rsidR="005D788A" w:rsidRDefault="00F238FB">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61EC9096" w14:textId="77777777" w:rsidR="005D788A" w:rsidRDefault="00F238FB">
      <w:pPr>
        <w:spacing w:line="360" w:lineRule="auto"/>
        <w:jc w:val="center"/>
        <w:rPr>
          <w:rFonts w:ascii="Calibri" w:eastAsia="Calibri" w:hAnsi="Calibri" w:cs="Calibri"/>
          <w:b/>
          <w:sz w:val="40"/>
          <w:szCs w:val="40"/>
        </w:rPr>
      </w:pPr>
      <w:r>
        <w:rPr>
          <w:rFonts w:ascii="Calibri" w:eastAsia="Calibri" w:hAnsi="Calibri" w:cs="Calibri"/>
          <w:b/>
          <w:sz w:val="40"/>
          <w:szCs w:val="40"/>
        </w:rPr>
        <w:t>APPEAL APPLICATION FORM</w:t>
      </w:r>
    </w:p>
    <w:p w14:paraId="4B73A72E" w14:textId="77777777" w:rsidR="005D788A" w:rsidRDefault="00F238FB">
      <w:pPr>
        <w:spacing w:line="360" w:lineRule="auto"/>
        <w:jc w:val="center"/>
        <w:rPr>
          <w:rFonts w:ascii="Calibri" w:eastAsia="Calibri" w:hAnsi="Calibri" w:cs="Calibri"/>
          <w:b/>
          <w:sz w:val="36"/>
          <w:szCs w:val="36"/>
        </w:rPr>
      </w:pPr>
      <w:r>
        <w:rPr>
          <w:rFonts w:ascii="Calibri" w:eastAsia="Calibri" w:hAnsi="Calibri" w:cs="Calibri"/>
          <w:b/>
          <w:sz w:val="36"/>
          <w:szCs w:val="36"/>
        </w:rPr>
        <w:t xml:space="preserve"> </w:t>
      </w:r>
      <w:r>
        <w:rPr>
          <w:rFonts w:ascii="Calibri" w:eastAsia="Calibri" w:hAnsi="Calibri" w:cs="Calibri"/>
          <w:b/>
          <w:noProof/>
          <w:sz w:val="36"/>
          <w:szCs w:val="36"/>
        </w:rPr>
        <w:drawing>
          <wp:inline distT="114300" distB="114300" distL="114300" distR="114300" wp14:anchorId="3810833D" wp14:editId="6C87839D">
            <wp:extent cx="4023710" cy="1824198"/>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23710" cy="1824198"/>
                    </a:xfrm>
                    <a:prstGeom prst="rect">
                      <a:avLst/>
                    </a:prstGeom>
                    <a:ln/>
                  </pic:spPr>
                </pic:pic>
              </a:graphicData>
            </a:graphic>
          </wp:inline>
        </w:drawing>
      </w:r>
    </w:p>
    <w:p w14:paraId="2EE15DA3" w14:textId="77777777" w:rsidR="005D788A" w:rsidRDefault="00F238FB">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16D20C76" w14:textId="77777777" w:rsidR="005D788A" w:rsidRDefault="00F238FB">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1334C0F8"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69DBA31D" w14:textId="77777777" w:rsidR="005D788A" w:rsidRDefault="00F238FB">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2A0D7224"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sz w:val="24"/>
          <w:szCs w:val="24"/>
        </w:rPr>
        <w:t>USAL4EXCELLENCE</w:t>
      </w:r>
    </w:p>
    <w:p w14:paraId="60E0AA6A" w14:textId="77777777" w:rsidR="005D788A" w:rsidRDefault="00F238FB">
      <w:pPr>
        <w:spacing w:line="360" w:lineRule="auto"/>
        <w:jc w:val="center"/>
        <w:rPr>
          <w:rFonts w:ascii="Calibri" w:eastAsia="Calibri" w:hAnsi="Calibri" w:cs="Calibri"/>
          <w:i/>
          <w:sz w:val="24"/>
          <w:szCs w:val="24"/>
        </w:rPr>
      </w:pPr>
      <w:r>
        <w:rPr>
          <w:rFonts w:ascii="Calibri" w:eastAsia="Calibri" w:hAnsi="Calibri" w:cs="Calibri"/>
          <w:i/>
        </w:rPr>
        <w:t xml:space="preserve">University of Salamanca </w:t>
      </w:r>
      <w:proofErr w:type="spellStart"/>
      <w:r>
        <w:rPr>
          <w:rFonts w:ascii="Calibri" w:eastAsia="Calibri" w:hAnsi="Calibri" w:cs="Calibri"/>
          <w:i/>
        </w:rPr>
        <w:t>Programme</w:t>
      </w:r>
      <w:proofErr w:type="spellEnd"/>
      <w:r>
        <w:rPr>
          <w:rFonts w:ascii="Calibri" w:eastAsia="Calibri" w:hAnsi="Calibri" w:cs="Calibri"/>
          <w:i/>
        </w:rPr>
        <w:t xml:space="preserve"> to Foster Research Excellence</w:t>
      </w:r>
    </w:p>
    <w:p w14:paraId="25F68E75"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7EC3F232"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3E2F643F"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sz w:val="24"/>
          <w:szCs w:val="24"/>
        </w:rPr>
        <w:t xml:space="preserve">Marie </w:t>
      </w:r>
      <w:proofErr w:type="spellStart"/>
      <w:r>
        <w:rPr>
          <w:rFonts w:ascii="Calibri" w:eastAsia="Calibri" w:hAnsi="Calibri" w:cs="Calibri"/>
          <w:sz w:val="24"/>
          <w:szCs w:val="24"/>
        </w:rPr>
        <w:t>Skɫodowska</w:t>
      </w:r>
      <w:proofErr w:type="spellEnd"/>
      <w:r>
        <w:rPr>
          <w:rFonts w:ascii="Calibri" w:eastAsia="Calibri" w:hAnsi="Calibri" w:cs="Calibri"/>
          <w:sz w:val="24"/>
          <w:szCs w:val="24"/>
        </w:rPr>
        <w:t>-Curie COFUND Actions</w:t>
      </w:r>
    </w:p>
    <w:p w14:paraId="3B2596EF" w14:textId="77777777" w:rsidR="005D788A" w:rsidRDefault="00F238FB">
      <w:pPr>
        <w:spacing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2C1C24B2" w14:textId="77777777" w:rsidR="005D788A" w:rsidRDefault="00F238FB">
      <w:pPr>
        <w:rPr>
          <w:rFonts w:ascii="Calibri" w:eastAsia="Calibri" w:hAnsi="Calibri" w:cs="Calibri"/>
          <w:b/>
          <w:sz w:val="28"/>
          <w:szCs w:val="28"/>
        </w:rPr>
      </w:pPr>
      <w:r>
        <w:br w:type="page"/>
      </w:r>
    </w:p>
    <w:p w14:paraId="4EB87A49" w14:textId="14EB8B03" w:rsidR="005D788A" w:rsidRDefault="00F238FB">
      <w:pPr>
        <w:spacing w:line="360" w:lineRule="auto"/>
        <w:jc w:val="center"/>
        <w:rPr>
          <w:rFonts w:ascii="Calibri" w:eastAsia="Calibri" w:hAnsi="Calibri" w:cs="Calibri"/>
          <w:b/>
          <w:sz w:val="28"/>
          <w:szCs w:val="28"/>
        </w:rPr>
      </w:pPr>
      <w:r>
        <w:rPr>
          <w:rFonts w:ascii="Calibri" w:eastAsia="Calibri" w:hAnsi="Calibri" w:cs="Calibri"/>
          <w:b/>
          <w:sz w:val="28"/>
          <w:szCs w:val="28"/>
        </w:rPr>
        <w:lastRenderedPageBreak/>
        <w:t xml:space="preserve">USAL4EXCELLENCE FELLOWSHIP PROGRAMME </w:t>
      </w:r>
      <w:r w:rsidR="00960975">
        <w:rPr>
          <w:rFonts w:ascii="Calibri" w:eastAsia="Calibri" w:hAnsi="Calibri" w:cs="Calibri"/>
          <w:b/>
          <w:sz w:val="28"/>
          <w:szCs w:val="28"/>
        </w:rPr>
        <w:t>–</w:t>
      </w:r>
      <w:r>
        <w:rPr>
          <w:rFonts w:ascii="Calibri" w:eastAsia="Calibri" w:hAnsi="Calibri" w:cs="Calibri"/>
          <w:b/>
          <w:sz w:val="28"/>
          <w:szCs w:val="28"/>
        </w:rPr>
        <w:t xml:space="preserve"> </w:t>
      </w:r>
      <w:r w:rsidR="00960975">
        <w:rPr>
          <w:rFonts w:ascii="Calibri" w:eastAsia="Calibri" w:hAnsi="Calibri" w:cs="Calibri"/>
          <w:b/>
          <w:sz w:val="28"/>
          <w:szCs w:val="28"/>
        </w:rPr>
        <w:t>2</w:t>
      </w:r>
      <w:r w:rsidR="00960975" w:rsidRPr="00960975">
        <w:rPr>
          <w:rFonts w:ascii="Calibri" w:eastAsia="Calibri" w:hAnsi="Calibri" w:cs="Calibri"/>
          <w:b/>
          <w:sz w:val="28"/>
          <w:szCs w:val="28"/>
          <w:vertAlign w:val="superscript"/>
        </w:rPr>
        <w:t>nd</w:t>
      </w:r>
      <w:r>
        <w:rPr>
          <w:rFonts w:ascii="Calibri" w:eastAsia="Calibri" w:hAnsi="Calibri" w:cs="Calibri"/>
          <w:b/>
          <w:sz w:val="28"/>
          <w:szCs w:val="28"/>
        </w:rPr>
        <w:t xml:space="preserve"> CALL 202</w:t>
      </w:r>
      <w:r w:rsidR="00960975">
        <w:rPr>
          <w:rFonts w:ascii="Calibri" w:eastAsia="Calibri" w:hAnsi="Calibri" w:cs="Calibri"/>
          <w:b/>
          <w:sz w:val="28"/>
          <w:szCs w:val="28"/>
        </w:rPr>
        <w:t>2</w:t>
      </w:r>
    </w:p>
    <w:p w14:paraId="16381026" w14:textId="77777777" w:rsidR="005D788A" w:rsidRDefault="00F238FB">
      <w:pPr>
        <w:spacing w:line="360" w:lineRule="auto"/>
        <w:jc w:val="center"/>
        <w:rPr>
          <w:rFonts w:ascii="Calibri" w:eastAsia="Calibri" w:hAnsi="Calibri" w:cs="Calibri"/>
          <w:b/>
          <w:sz w:val="28"/>
          <w:szCs w:val="28"/>
        </w:rPr>
      </w:pPr>
      <w:r>
        <w:rPr>
          <w:rFonts w:ascii="Calibri" w:eastAsia="Calibri" w:hAnsi="Calibri" w:cs="Calibri"/>
          <w:b/>
          <w:sz w:val="28"/>
          <w:szCs w:val="28"/>
        </w:rPr>
        <w:t>APPEAL APPLICATION FORM</w:t>
      </w:r>
    </w:p>
    <w:p w14:paraId="7FD03C2C" w14:textId="77777777" w:rsidR="005D788A" w:rsidRDefault="00F238FB">
      <w:pPr>
        <w:jc w:val="both"/>
        <w:rPr>
          <w:rFonts w:ascii="Calibri" w:eastAsia="Calibri" w:hAnsi="Calibri" w:cs="Calibri"/>
          <w:b/>
          <w:sz w:val="24"/>
          <w:szCs w:val="24"/>
        </w:rPr>
      </w:pPr>
      <w:r>
        <w:rPr>
          <w:rFonts w:ascii="Calibri" w:eastAsia="Calibri" w:hAnsi="Calibri" w:cs="Calibri"/>
          <w:b/>
          <w:sz w:val="24"/>
          <w:szCs w:val="24"/>
        </w:rPr>
        <w:t xml:space="preserve"> </w:t>
      </w:r>
    </w:p>
    <w:p w14:paraId="72A150ED" w14:textId="24E36D93" w:rsidR="005D788A" w:rsidRDefault="00F238FB">
      <w:pPr>
        <w:spacing w:after="240" w:line="240" w:lineRule="auto"/>
        <w:jc w:val="both"/>
        <w:rPr>
          <w:rFonts w:ascii="Calibri" w:eastAsia="Calibri" w:hAnsi="Calibri" w:cs="Calibri"/>
          <w:b/>
          <w:highlight w:val="yellow"/>
        </w:rPr>
      </w:pPr>
      <w:r>
        <w:rPr>
          <w:rFonts w:ascii="Calibri" w:eastAsia="Calibri" w:hAnsi="Calibri" w:cs="Calibri"/>
        </w:rPr>
        <w:t xml:space="preserve">It is mandatory to complete and submit the Appeal Application Form </w:t>
      </w:r>
      <w:r w:rsidR="00785530">
        <w:rPr>
          <w:rFonts w:ascii="Calibri" w:eastAsia="Calibri" w:hAnsi="Calibri" w:cs="Calibri"/>
        </w:rPr>
        <w:t>for</w:t>
      </w:r>
      <w:r>
        <w:rPr>
          <w:rFonts w:ascii="Calibri" w:eastAsia="Calibri" w:hAnsi="Calibri" w:cs="Calibri"/>
        </w:rPr>
        <w:t xml:space="preserve"> the appeal to be considered. Once the Appeal Application Form has been properly </w:t>
      </w:r>
      <w:r>
        <w:rPr>
          <w:rFonts w:ascii="Calibri" w:eastAsia="Calibri" w:hAnsi="Calibri" w:cs="Calibri"/>
          <w:b/>
        </w:rPr>
        <w:t>completed</w:t>
      </w:r>
      <w:r>
        <w:rPr>
          <w:rFonts w:ascii="Calibri" w:eastAsia="Calibri" w:hAnsi="Calibri" w:cs="Calibri"/>
        </w:rPr>
        <w:t xml:space="preserve">, it must be </w:t>
      </w:r>
      <w:r>
        <w:rPr>
          <w:rFonts w:ascii="Calibri" w:eastAsia="Calibri" w:hAnsi="Calibri" w:cs="Calibri"/>
          <w:b/>
        </w:rPr>
        <w:t>signed</w:t>
      </w:r>
      <w:r>
        <w:rPr>
          <w:rFonts w:ascii="Calibri" w:eastAsia="Calibri" w:hAnsi="Calibri" w:cs="Calibri"/>
        </w:rPr>
        <w:t xml:space="preserve"> by the applicant. This Form, together </w:t>
      </w:r>
      <w:r w:rsidRPr="006F0443">
        <w:rPr>
          <w:rFonts w:ascii="Calibri" w:eastAsia="Calibri" w:hAnsi="Calibri" w:cs="Calibri"/>
        </w:rPr>
        <w:t xml:space="preserve">with </w:t>
      </w:r>
      <w:r w:rsidR="006F0443" w:rsidRPr="006F0443">
        <w:rPr>
          <w:rFonts w:ascii="Calibri" w:eastAsia="Calibri" w:hAnsi="Calibri" w:cs="Calibri"/>
        </w:rPr>
        <w:t>all</w:t>
      </w:r>
      <w:r>
        <w:rPr>
          <w:rFonts w:ascii="Calibri" w:eastAsia="Calibri" w:hAnsi="Calibri" w:cs="Calibri"/>
        </w:rPr>
        <w:t xml:space="preserve"> the corresponding documentation required to amend, must be submitted as a single PDF file or as a compressed file, such as RAR, Zip, etc., by email to </w:t>
      </w:r>
      <w:r>
        <w:rPr>
          <w:rFonts w:ascii="Calibri" w:eastAsia="Calibri" w:hAnsi="Calibri" w:cs="Calibri"/>
          <w:b/>
        </w:rPr>
        <w:t>usal4excellence@usal.es</w:t>
      </w:r>
    </w:p>
    <w:p w14:paraId="31AA987F" w14:textId="77777777" w:rsidR="005D788A" w:rsidRDefault="00F238FB">
      <w:pPr>
        <w:spacing w:line="240" w:lineRule="auto"/>
        <w:jc w:val="both"/>
        <w:rPr>
          <w:rFonts w:ascii="Calibri" w:eastAsia="Calibri" w:hAnsi="Calibri" w:cs="Calibri"/>
        </w:rPr>
      </w:pPr>
      <w:r>
        <w:rPr>
          <w:rFonts w:ascii="Calibri" w:eastAsia="Calibri" w:hAnsi="Calibri" w:cs="Calibri"/>
        </w:rPr>
        <w:t>Please tick the box indicating the corresponding cause of rejection that you wish to amend:</w:t>
      </w:r>
    </w:p>
    <w:p w14:paraId="78A91879" w14:textId="77777777" w:rsidR="005D788A" w:rsidRDefault="005D788A">
      <w:pPr>
        <w:spacing w:line="240" w:lineRule="auto"/>
        <w:jc w:val="both"/>
        <w:rPr>
          <w:rFonts w:ascii="Calibri" w:eastAsia="Calibri" w:hAnsi="Calibri" w:cs="Calibri"/>
        </w:rPr>
      </w:pPr>
    </w:p>
    <w:tbl>
      <w:tblPr>
        <w:tblStyle w:val="a3"/>
        <w:tblW w:w="949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7938"/>
        <w:gridCol w:w="992"/>
      </w:tblGrid>
      <w:tr w:rsidR="005D788A" w14:paraId="2CE3892C" w14:textId="77777777">
        <w:trPr>
          <w:trHeight w:val="405"/>
        </w:trPr>
        <w:tc>
          <w:tcPr>
            <w:tcW w:w="85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1CE015" w14:textId="77777777" w:rsidR="005D788A" w:rsidRPr="002E20F5" w:rsidRDefault="00F238FB">
            <w:pPr>
              <w:ind w:left="100"/>
              <w:jc w:val="center"/>
              <w:rPr>
                <w:rFonts w:ascii="Calibri" w:eastAsia="Calibri" w:hAnsi="Calibri" w:cs="Calibri"/>
                <w:b/>
                <w:sz w:val="18"/>
                <w:szCs w:val="18"/>
                <w:highlight w:val="yellow"/>
              </w:rPr>
            </w:pPr>
            <w:r w:rsidRPr="002E20F5">
              <w:rPr>
                <w:rFonts w:ascii="Calibri" w:eastAsia="Calibri" w:hAnsi="Calibri" w:cs="Calibri"/>
                <w:b/>
                <w:sz w:val="18"/>
                <w:szCs w:val="18"/>
              </w:rPr>
              <w:t>CAUSES OF REJECTED APPLICATIONS (AMENDABLE)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CD3E81" w14:textId="77777777" w:rsidR="005D788A" w:rsidRPr="002E20F5" w:rsidRDefault="00F238FB">
            <w:pPr>
              <w:jc w:val="center"/>
              <w:rPr>
                <w:rFonts w:ascii="Calibri" w:eastAsia="Calibri" w:hAnsi="Calibri" w:cs="Calibri"/>
                <w:b/>
                <w:sz w:val="18"/>
                <w:szCs w:val="18"/>
              </w:rPr>
            </w:pPr>
            <w:r w:rsidRPr="002E20F5">
              <w:rPr>
                <w:rFonts w:ascii="Calibri" w:eastAsia="Calibri" w:hAnsi="Calibri" w:cs="Calibri"/>
                <w:b/>
                <w:sz w:val="18"/>
                <w:szCs w:val="18"/>
              </w:rPr>
              <w:t>Appeal</w:t>
            </w:r>
          </w:p>
        </w:tc>
      </w:tr>
      <w:tr w:rsidR="005D788A" w14:paraId="5B209727" w14:textId="77777777" w:rsidTr="000667A6">
        <w:trPr>
          <w:trHeight w:val="714"/>
        </w:trPr>
        <w:tc>
          <w:tcPr>
            <w:tcW w:w="5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121A34" w14:textId="77777777" w:rsidR="005D788A" w:rsidRPr="002E20F5" w:rsidRDefault="00F238FB">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R1</w:t>
            </w:r>
          </w:p>
        </w:tc>
        <w:tc>
          <w:tcPr>
            <w:tcW w:w="7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A4F2AD7" w14:textId="77777777" w:rsidR="00FC78EC" w:rsidRPr="002E20F5" w:rsidRDefault="00FC78EC" w:rsidP="00FC78EC">
            <w:pPr>
              <w:pStyle w:val="Default"/>
              <w:rPr>
                <w:sz w:val="18"/>
                <w:szCs w:val="18"/>
                <w:lang w:val="en-GB"/>
              </w:rPr>
            </w:pPr>
          </w:p>
          <w:p w14:paraId="0A2B4A82" w14:textId="6E84C99E" w:rsidR="00FC78EC" w:rsidRPr="002E20F5" w:rsidRDefault="00FC78EC" w:rsidP="00FC78EC">
            <w:pPr>
              <w:pStyle w:val="Default"/>
              <w:rPr>
                <w:rFonts w:eastAsia="Calibri"/>
                <w:color w:val="auto"/>
                <w:sz w:val="18"/>
                <w:szCs w:val="18"/>
                <w:lang w:val="en-US"/>
              </w:rPr>
            </w:pPr>
            <w:r w:rsidRPr="002E20F5">
              <w:rPr>
                <w:rFonts w:eastAsia="Calibri"/>
                <w:color w:val="auto"/>
                <w:sz w:val="18"/>
                <w:szCs w:val="18"/>
                <w:lang w:val="en-US"/>
              </w:rPr>
              <w:t xml:space="preserve"> Scanned copy of valid ID missing/not clear </w:t>
            </w:r>
          </w:p>
          <w:p w14:paraId="7FF65D4E" w14:textId="71284409" w:rsidR="005D788A" w:rsidRPr="002E20F5" w:rsidRDefault="005D788A" w:rsidP="00FC78EC">
            <w:pPr>
              <w:widowControl w:val="0"/>
              <w:jc w:val="both"/>
              <w:rPr>
                <w:rFonts w:ascii="Calibri" w:eastAsia="Calibri" w:hAnsi="Calibri" w:cs="Calibri"/>
                <w:i/>
                <w:sz w:val="18"/>
                <w:szCs w:val="18"/>
                <w:highlight w:val="white"/>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667844" w14:textId="77777777" w:rsidR="005D788A" w:rsidRPr="002E20F5" w:rsidRDefault="00F238FB">
            <w:pPr>
              <w:jc w:val="center"/>
              <w:rPr>
                <w:rFonts w:ascii="Calibri" w:eastAsia="Calibri" w:hAnsi="Calibri" w:cs="Calibri"/>
                <w:sz w:val="18"/>
                <w:szCs w:val="18"/>
              </w:rPr>
            </w:pPr>
            <w:r w:rsidRPr="002E20F5">
              <w:rPr>
                <w:rFonts w:ascii="Segoe UI Symbol" w:eastAsia="Calibri" w:hAnsi="Segoe UI Symbol" w:cs="Segoe UI Symbol"/>
                <w:sz w:val="18"/>
                <w:szCs w:val="18"/>
              </w:rPr>
              <w:t>☐</w:t>
            </w:r>
          </w:p>
        </w:tc>
      </w:tr>
      <w:tr w:rsidR="005D788A" w14:paraId="56BF0F17" w14:textId="77777777" w:rsidTr="00FC78EC">
        <w:trPr>
          <w:trHeight w:val="832"/>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C5393D4" w14:textId="77777777" w:rsidR="005D788A" w:rsidRPr="002E20F5" w:rsidRDefault="00F238FB">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R2</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CFC8FA" w14:textId="77777777" w:rsidR="00FC78EC" w:rsidRPr="002E20F5" w:rsidRDefault="00FC78EC" w:rsidP="00FC78EC">
            <w:pPr>
              <w:pStyle w:val="Default"/>
              <w:rPr>
                <w:sz w:val="18"/>
                <w:szCs w:val="18"/>
                <w:lang w:val="en-GB"/>
              </w:rPr>
            </w:pPr>
          </w:p>
          <w:p w14:paraId="2D9DBD59" w14:textId="12C7FEF0" w:rsidR="00FC78EC" w:rsidRPr="002E20F5" w:rsidRDefault="00FC78EC" w:rsidP="00FC78EC">
            <w:pPr>
              <w:pStyle w:val="Default"/>
              <w:rPr>
                <w:sz w:val="18"/>
                <w:szCs w:val="18"/>
                <w:lang w:val="en-GB"/>
              </w:rPr>
            </w:pPr>
            <w:r w:rsidRPr="002E20F5">
              <w:rPr>
                <w:sz w:val="18"/>
                <w:szCs w:val="18"/>
                <w:lang w:val="en-GB"/>
              </w:rPr>
              <w:t xml:space="preserve">Inadequate documentation clearly demonstrating that the applicant complies with the condition of being Experienced </w:t>
            </w:r>
            <w:r w:rsidR="00190068" w:rsidRPr="002E20F5">
              <w:rPr>
                <w:sz w:val="18"/>
                <w:szCs w:val="18"/>
                <w:lang w:val="en-GB"/>
              </w:rPr>
              <w:t>Researcher</w:t>
            </w:r>
          </w:p>
          <w:p w14:paraId="7D5AEBA0" w14:textId="707322DE" w:rsidR="005D788A" w:rsidRPr="002E20F5" w:rsidRDefault="005D788A" w:rsidP="00FC78EC">
            <w:pPr>
              <w:widowControl w:val="0"/>
              <w:jc w:val="both"/>
              <w:rPr>
                <w:rFonts w:ascii="Calibri" w:eastAsia="Calibri" w:hAnsi="Calibri" w:cs="Calibri"/>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40E617F" w14:textId="77777777" w:rsidR="005D788A" w:rsidRPr="002E20F5" w:rsidRDefault="00F238FB">
            <w:pPr>
              <w:jc w:val="center"/>
              <w:rPr>
                <w:rFonts w:ascii="Calibri" w:eastAsia="Calibri" w:hAnsi="Calibri" w:cs="Calibri"/>
                <w:sz w:val="18"/>
                <w:szCs w:val="18"/>
              </w:rPr>
            </w:pPr>
            <w:r w:rsidRPr="002E20F5">
              <w:rPr>
                <w:rFonts w:ascii="Calibri" w:eastAsia="Calibri" w:hAnsi="Calibri" w:cs="Calibri"/>
                <w:sz w:val="18"/>
                <w:szCs w:val="18"/>
              </w:rPr>
              <w:t>☐</w:t>
            </w:r>
          </w:p>
        </w:tc>
      </w:tr>
      <w:tr w:rsidR="005D788A" w14:paraId="26E3B472" w14:textId="77777777">
        <w:trPr>
          <w:trHeight w:val="78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AB2C9E8" w14:textId="77777777" w:rsidR="005D788A" w:rsidRPr="002E20F5" w:rsidRDefault="00F238FB">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R3</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09D2FC" w14:textId="77777777" w:rsidR="00FC78EC" w:rsidRPr="002E20F5" w:rsidRDefault="00FC78EC" w:rsidP="00FC78EC">
            <w:pPr>
              <w:widowControl w:val="0"/>
              <w:jc w:val="both"/>
              <w:rPr>
                <w:rFonts w:ascii="Calibri" w:eastAsia="Calibri" w:hAnsi="Calibri" w:cs="Calibri"/>
                <w:sz w:val="18"/>
                <w:szCs w:val="18"/>
              </w:rPr>
            </w:pPr>
            <w:r w:rsidRPr="002E20F5">
              <w:rPr>
                <w:rFonts w:ascii="Calibri" w:eastAsia="Calibri" w:hAnsi="Calibri" w:cs="Calibri"/>
                <w:sz w:val="18"/>
                <w:szCs w:val="18"/>
              </w:rPr>
              <w:t xml:space="preserve">Inadequate documentation clearly demonstrating that the application complies with the Mobility Rule. </w:t>
            </w:r>
          </w:p>
          <w:p w14:paraId="37F8C058" w14:textId="6553E2BF" w:rsidR="005D788A" w:rsidRPr="002E20F5" w:rsidRDefault="00FC78EC" w:rsidP="00FC78EC">
            <w:pPr>
              <w:widowControl w:val="0"/>
              <w:jc w:val="both"/>
              <w:rPr>
                <w:rFonts w:ascii="Calibri" w:eastAsia="Calibri" w:hAnsi="Calibri" w:cs="Calibri"/>
                <w:i/>
                <w:sz w:val="18"/>
                <w:szCs w:val="18"/>
              </w:rPr>
            </w:pPr>
            <w:r w:rsidRPr="002E20F5">
              <w:rPr>
                <w:rFonts w:ascii="Calibri" w:eastAsia="Calibri" w:hAnsi="Calibri" w:cs="Calibri"/>
                <w:b/>
                <w:i/>
                <w:sz w:val="18"/>
                <w:szCs w:val="18"/>
              </w:rPr>
              <w:t>Mobility Rule</w:t>
            </w:r>
            <w:r w:rsidRPr="002E20F5">
              <w:rPr>
                <w:rFonts w:ascii="Calibri" w:eastAsia="Calibri" w:hAnsi="Calibri" w:cs="Calibri"/>
                <w:i/>
                <w:sz w:val="18"/>
                <w:szCs w:val="18"/>
              </w:rPr>
              <w:t>: applicants must demonstrate they have neither resided nor carried out their main activity (work, studies, etc.) in Spain for more than 12 months during the 3-year period between</w:t>
            </w:r>
            <w:r w:rsidRPr="002E20F5">
              <w:rPr>
                <w:rFonts w:ascii="Calibri" w:eastAsia="Calibri" w:hAnsi="Calibri" w:cs="Calibri"/>
                <w:i/>
                <w:sz w:val="18"/>
                <w:szCs w:val="18"/>
                <w:highlight w:val="white"/>
              </w:rPr>
              <w:t xml:space="preserve"> </w:t>
            </w:r>
            <w:r w:rsidR="00B17E23" w:rsidRPr="002E20F5">
              <w:rPr>
                <w:rFonts w:ascii="Calibri" w:eastAsia="Calibri" w:hAnsi="Calibri" w:cs="Calibri"/>
                <w:i/>
                <w:sz w:val="18"/>
                <w:szCs w:val="18"/>
                <w:highlight w:val="white"/>
              </w:rPr>
              <w:t>16</w:t>
            </w:r>
            <w:r w:rsidRPr="002E20F5">
              <w:rPr>
                <w:rFonts w:ascii="Calibri" w:eastAsia="Calibri" w:hAnsi="Calibri" w:cs="Calibri"/>
                <w:i/>
                <w:sz w:val="18"/>
                <w:szCs w:val="18"/>
                <w:highlight w:val="white"/>
                <w:vertAlign w:val="superscript"/>
              </w:rPr>
              <w:t>th</w:t>
            </w:r>
            <w:r w:rsidRPr="002E20F5">
              <w:rPr>
                <w:rFonts w:ascii="Calibri" w:eastAsia="Calibri" w:hAnsi="Calibri" w:cs="Calibri"/>
                <w:i/>
                <w:sz w:val="18"/>
                <w:szCs w:val="18"/>
                <w:highlight w:val="white"/>
              </w:rPr>
              <w:t xml:space="preserve"> </w:t>
            </w:r>
            <w:r w:rsidR="00B17E23" w:rsidRPr="002E20F5">
              <w:rPr>
                <w:rFonts w:ascii="Calibri" w:eastAsia="Calibri" w:hAnsi="Calibri" w:cs="Calibri"/>
                <w:i/>
                <w:sz w:val="18"/>
                <w:szCs w:val="18"/>
                <w:highlight w:val="white"/>
              </w:rPr>
              <w:t>D</w:t>
            </w:r>
            <w:r w:rsidRPr="002E20F5">
              <w:rPr>
                <w:rFonts w:ascii="Calibri" w:eastAsia="Calibri" w:hAnsi="Calibri" w:cs="Calibri"/>
                <w:i/>
                <w:sz w:val="18"/>
                <w:szCs w:val="18"/>
                <w:highlight w:val="white"/>
              </w:rPr>
              <w:t>e</w:t>
            </w:r>
            <w:r w:rsidR="00B17E23" w:rsidRPr="002E20F5">
              <w:rPr>
                <w:rFonts w:ascii="Calibri" w:eastAsia="Calibri" w:hAnsi="Calibri" w:cs="Calibri"/>
                <w:i/>
                <w:sz w:val="18"/>
                <w:szCs w:val="18"/>
                <w:highlight w:val="white"/>
              </w:rPr>
              <w:t>cember</w:t>
            </w:r>
            <w:r w:rsidRPr="002E20F5">
              <w:rPr>
                <w:rFonts w:ascii="Calibri" w:eastAsia="Calibri" w:hAnsi="Calibri" w:cs="Calibri"/>
                <w:i/>
                <w:sz w:val="18"/>
                <w:szCs w:val="18"/>
                <w:highlight w:val="white"/>
              </w:rPr>
              <w:t xml:space="preserve"> 2019 and 1</w:t>
            </w:r>
            <w:r w:rsidR="00B17E23" w:rsidRPr="002E20F5">
              <w:rPr>
                <w:rFonts w:ascii="Calibri" w:eastAsia="Calibri" w:hAnsi="Calibri" w:cs="Calibri"/>
                <w:i/>
                <w:sz w:val="18"/>
                <w:szCs w:val="18"/>
                <w:highlight w:val="white"/>
              </w:rPr>
              <w:t>6</w:t>
            </w:r>
            <w:r w:rsidRPr="002E20F5">
              <w:rPr>
                <w:rFonts w:ascii="Calibri" w:eastAsia="Calibri" w:hAnsi="Calibri" w:cs="Calibri"/>
                <w:i/>
                <w:sz w:val="18"/>
                <w:szCs w:val="18"/>
                <w:highlight w:val="white"/>
                <w:vertAlign w:val="superscript"/>
              </w:rPr>
              <w:t>th</w:t>
            </w:r>
            <w:r w:rsidRPr="002E20F5">
              <w:rPr>
                <w:rFonts w:ascii="Calibri" w:eastAsia="Calibri" w:hAnsi="Calibri" w:cs="Calibri"/>
                <w:i/>
                <w:sz w:val="18"/>
                <w:szCs w:val="18"/>
                <w:highlight w:val="white"/>
              </w:rPr>
              <w:t xml:space="preserve"> </w:t>
            </w:r>
            <w:r w:rsidR="00B17E23" w:rsidRPr="002E20F5">
              <w:rPr>
                <w:rFonts w:ascii="Calibri" w:eastAsia="Calibri" w:hAnsi="Calibri" w:cs="Calibri"/>
                <w:i/>
                <w:sz w:val="18"/>
                <w:szCs w:val="18"/>
                <w:highlight w:val="white"/>
              </w:rPr>
              <w:t>December</w:t>
            </w:r>
            <w:r w:rsidRPr="002E20F5">
              <w:rPr>
                <w:rFonts w:ascii="Calibri" w:eastAsia="Calibri" w:hAnsi="Calibri" w:cs="Calibri"/>
                <w:i/>
                <w:sz w:val="18"/>
                <w:szCs w:val="18"/>
                <w:highlight w:val="white"/>
              </w:rPr>
              <w:t xml:space="preserve"> 2022 </w:t>
            </w:r>
            <w:r w:rsidRPr="002E20F5">
              <w:rPr>
                <w:rFonts w:ascii="Calibri" w:eastAsia="Calibri" w:hAnsi="Calibri" w:cs="Calibri"/>
                <w:sz w:val="18"/>
                <w:szCs w:val="18"/>
                <w:highlight w:val="white"/>
              </w:rPr>
              <w:t>(please detail dates of each period)</w:t>
            </w:r>
            <w:r w:rsidRPr="002E20F5">
              <w:rPr>
                <w:rFonts w:ascii="Calibri" w:eastAsia="Calibri" w:hAnsi="Calibri" w:cs="Calibri"/>
                <w:i/>
                <w:sz w:val="18"/>
                <w:szCs w:val="18"/>
                <w:highlight w:val="white"/>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F7BB92" w14:textId="77777777" w:rsidR="005D788A" w:rsidRPr="002E20F5" w:rsidRDefault="00F238FB">
            <w:pPr>
              <w:jc w:val="center"/>
              <w:rPr>
                <w:rFonts w:ascii="Calibri" w:eastAsia="Calibri" w:hAnsi="Calibri" w:cs="Calibri"/>
                <w:sz w:val="18"/>
                <w:szCs w:val="18"/>
              </w:rPr>
            </w:pPr>
            <w:r w:rsidRPr="002E20F5">
              <w:rPr>
                <w:rFonts w:ascii="Calibri" w:eastAsia="Calibri" w:hAnsi="Calibri" w:cs="Calibri"/>
                <w:sz w:val="18"/>
                <w:szCs w:val="18"/>
              </w:rPr>
              <w:t>☐</w:t>
            </w:r>
          </w:p>
        </w:tc>
      </w:tr>
      <w:tr w:rsidR="005D788A" w14:paraId="64C2256A" w14:textId="77777777">
        <w:trPr>
          <w:trHeight w:val="64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88E3C2E" w14:textId="77777777" w:rsidR="005D788A" w:rsidRPr="002E20F5" w:rsidRDefault="00F238FB">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R4</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28FD55" w14:textId="0F647EA6" w:rsidR="00FC78EC" w:rsidRPr="002E20F5" w:rsidRDefault="00FC78EC">
            <w:pPr>
              <w:widowControl w:val="0"/>
              <w:ind w:left="141"/>
              <w:jc w:val="both"/>
              <w:rPr>
                <w:rFonts w:ascii="Calibri" w:eastAsia="Calibri" w:hAnsi="Calibri" w:cs="Calibri"/>
                <w:sz w:val="18"/>
                <w:szCs w:val="18"/>
              </w:rPr>
            </w:pPr>
            <w:r w:rsidRPr="002E20F5">
              <w:rPr>
                <w:rFonts w:ascii="Calibri" w:eastAsia="Calibri" w:hAnsi="Calibri" w:cs="Calibri"/>
                <w:sz w:val="18"/>
                <w:szCs w:val="18"/>
              </w:rPr>
              <w:t>The scientific proposal has not been submitted or does not follow the mandatory provided template</w:t>
            </w:r>
          </w:p>
          <w:p w14:paraId="53A75E1E" w14:textId="011F2AF9" w:rsidR="005D788A" w:rsidRPr="002E20F5" w:rsidRDefault="005D788A">
            <w:pPr>
              <w:widowControl w:val="0"/>
              <w:ind w:left="141"/>
              <w:jc w:val="both"/>
              <w:rPr>
                <w:rFonts w:ascii="Calibri" w:eastAsia="Calibri" w:hAnsi="Calibri" w:cs="Calibri"/>
                <w:color w:val="FF0000"/>
                <w:sz w:val="18"/>
                <w:szCs w:val="18"/>
                <w:highlight w:val="yellow"/>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D28195" w14:textId="77777777" w:rsidR="005D788A" w:rsidRPr="002E20F5" w:rsidRDefault="00F238FB">
            <w:pPr>
              <w:jc w:val="center"/>
              <w:rPr>
                <w:rFonts w:ascii="Calibri" w:eastAsia="Calibri" w:hAnsi="Calibri" w:cs="Calibri"/>
                <w:sz w:val="18"/>
                <w:szCs w:val="18"/>
              </w:rPr>
            </w:pPr>
            <w:r w:rsidRPr="002E20F5">
              <w:rPr>
                <w:rFonts w:ascii="Calibri" w:eastAsia="Calibri" w:hAnsi="Calibri" w:cs="Calibri"/>
                <w:sz w:val="18"/>
                <w:szCs w:val="18"/>
              </w:rPr>
              <w:t>☐</w:t>
            </w:r>
          </w:p>
        </w:tc>
      </w:tr>
      <w:tr w:rsidR="005D788A" w14:paraId="33F2046C" w14:textId="77777777">
        <w:trPr>
          <w:trHeight w:val="63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722501E" w14:textId="77777777" w:rsidR="005D788A" w:rsidRPr="002E20F5" w:rsidRDefault="00F238FB">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R5</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E51EE9" w14:textId="48C6BCFD" w:rsidR="00FC78EC" w:rsidRPr="002E20F5" w:rsidRDefault="00FC78EC">
            <w:pPr>
              <w:widowControl w:val="0"/>
              <w:ind w:left="141"/>
              <w:jc w:val="both"/>
              <w:rPr>
                <w:rFonts w:ascii="Calibri" w:eastAsia="Calibri" w:hAnsi="Calibri" w:cs="Calibri"/>
                <w:sz w:val="18"/>
                <w:szCs w:val="18"/>
              </w:rPr>
            </w:pPr>
            <w:r w:rsidRPr="002E20F5">
              <w:rPr>
                <w:rFonts w:ascii="Calibri" w:eastAsia="Calibri" w:hAnsi="Calibri" w:cs="Calibri"/>
                <w:sz w:val="18"/>
                <w:szCs w:val="18"/>
              </w:rPr>
              <w:t>The Letter of Commitment from the USAL supervisor has not been submitted</w:t>
            </w:r>
            <w:r w:rsidR="00B17E23" w:rsidRPr="002E20F5">
              <w:rPr>
                <w:rFonts w:ascii="Calibri" w:eastAsia="Calibri" w:hAnsi="Calibri" w:cs="Calibri"/>
                <w:sz w:val="18"/>
                <w:szCs w:val="18"/>
              </w:rPr>
              <w:t xml:space="preserve"> or is not completed</w:t>
            </w:r>
            <w:r w:rsidRPr="002E20F5">
              <w:rPr>
                <w:rFonts w:ascii="Calibri" w:eastAsia="Calibri" w:hAnsi="Calibri" w:cs="Calibri"/>
                <w:sz w:val="18"/>
                <w:szCs w:val="18"/>
              </w:rPr>
              <w:t>. Please note that the applicants must follow the Letter of Commitment template</w:t>
            </w:r>
          </w:p>
          <w:p w14:paraId="4A6844FF" w14:textId="11BDC1B2" w:rsidR="005D788A" w:rsidRPr="002E20F5" w:rsidRDefault="005D788A">
            <w:pPr>
              <w:widowControl w:val="0"/>
              <w:ind w:left="141"/>
              <w:jc w:val="both"/>
              <w:rPr>
                <w:rFonts w:ascii="Calibri" w:eastAsia="Calibri" w:hAnsi="Calibri" w:cs="Calibri"/>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2BCA06" w14:textId="77777777" w:rsidR="005D788A" w:rsidRPr="002E20F5" w:rsidRDefault="00F238FB">
            <w:pPr>
              <w:jc w:val="center"/>
              <w:rPr>
                <w:rFonts w:ascii="Calibri" w:eastAsia="Calibri" w:hAnsi="Calibri" w:cs="Calibri"/>
                <w:sz w:val="18"/>
                <w:szCs w:val="18"/>
              </w:rPr>
            </w:pPr>
            <w:r w:rsidRPr="002E20F5">
              <w:rPr>
                <w:rFonts w:ascii="Calibri" w:eastAsia="Calibri" w:hAnsi="Calibri" w:cs="Calibri"/>
                <w:sz w:val="18"/>
                <w:szCs w:val="18"/>
              </w:rPr>
              <w:t>☐</w:t>
            </w:r>
          </w:p>
        </w:tc>
      </w:tr>
      <w:tr w:rsidR="005D788A" w14:paraId="75A5C906" w14:textId="77777777">
        <w:trPr>
          <w:trHeight w:val="64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6A07E92" w14:textId="77777777" w:rsidR="005D788A" w:rsidRPr="002E20F5" w:rsidRDefault="00F238FB">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R6</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2490FD" w14:textId="0E196E00" w:rsidR="005D788A" w:rsidRPr="002E20F5" w:rsidRDefault="00FC78EC">
            <w:pPr>
              <w:widowControl w:val="0"/>
              <w:ind w:left="141"/>
              <w:jc w:val="both"/>
              <w:rPr>
                <w:rFonts w:ascii="Calibri" w:eastAsia="Calibri" w:hAnsi="Calibri" w:cs="Calibri"/>
                <w:sz w:val="18"/>
                <w:szCs w:val="18"/>
                <w:highlight w:val="yellow"/>
              </w:rPr>
            </w:pPr>
            <w:r w:rsidRPr="002E20F5">
              <w:rPr>
                <w:rFonts w:ascii="Calibri" w:eastAsia="Calibri" w:hAnsi="Calibri" w:cs="Calibri"/>
                <w:sz w:val="18"/>
                <w:szCs w:val="18"/>
              </w:rPr>
              <w:t xml:space="preserve">The Letter of Commitment from the Partner </w:t>
            </w:r>
            <w:r w:rsidR="00620903" w:rsidRPr="002E20F5">
              <w:rPr>
                <w:rFonts w:ascii="Calibri" w:eastAsia="Calibri" w:hAnsi="Calibri" w:cs="Calibri"/>
                <w:sz w:val="18"/>
                <w:szCs w:val="18"/>
              </w:rPr>
              <w:t>Organization</w:t>
            </w:r>
            <w:r w:rsidRPr="002E20F5">
              <w:rPr>
                <w:rFonts w:ascii="Calibri" w:eastAsia="Calibri" w:hAnsi="Calibri" w:cs="Calibri"/>
                <w:sz w:val="18"/>
                <w:szCs w:val="18"/>
              </w:rPr>
              <w:t xml:space="preserve"> supervisor has not been submitted</w:t>
            </w:r>
            <w:r w:rsidR="00B17E23" w:rsidRPr="002E20F5">
              <w:rPr>
                <w:rFonts w:ascii="Calibri" w:eastAsia="Calibri" w:hAnsi="Calibri" w:cs="Calibri"/>
                <w:sz w:val="18"/>
                <w:szCs w:val="18"/>
              </w:rPr>
              <w:t xml:space="preserve"> or is not completed</w:t>
            </w:r>
            <w:r w:rsidRPr="002E20F5">
              <w:rPr>
                <w:rFonts w:ascii="Calibri" w:eastAsia="Calibri" w:hAnsi="Calibri" w:cs="Calibri"/>
                <w:sz w:val="18"/>
                <w:szCs w:val="18"/>
              </w:rPr>
              <w:t>. Please note that the applicants must follow the Letter of Commitment template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3DB0D9B" w14:textId="77777777" w:rsidR="005D788A" w:rsidRPr="002E20F5" w:rsidRDefault="00F238FB">
            <w:pPr>
              <w:jc w:val="center"/>
              <w:rPr>
                <w:rFonts w:ascii="Calibri" w:eastAsia="Calibri" w:hAnsi="Calibri" w:cs="Calibri"/>
                <w:sz w:val="18"/>
                <w:szCs w:val="18"/>
              </w:rPr>
            </w:pPr>
            <w:r w:rsidRPr="002E20F5">
              <w:rPr>
                <w:rFonts w:ascii="Calibri" w:eastAsia="Calibri" w:hAnsi="Calibri" w:cs="Calibri"/>
                <w:sz w:val="18"/>
                <w:szCs w:val="18"/>
              </w:rPr>
              <w:t>☐</w:t>
            </w:r>
          </w:p>
        </w:tc>
      </w:tr>
      <w:tr w:rsidR="005D788A" w14:paraId="2BB61930" w14:textId="77777777">
        <w:trPr>
          <w:trHeight w:val="640"/>
        </w:trPr>
        <w:tc>
          <w:tcPr>
            <w:tcW w:w="56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41DE396" w14:textId="77777777" w:rsidR="005D788A" w:rsidRPr="002E20F5" w:rsidRDefault="00F238FB">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R7</w:t>
            </w:r>
          </w:p>
        </w:tc>
        <w:tc>
          <w:tcPr>
            <w:tcW w:w="79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B0EDCD" w14:textId="1D5B4FF8" w:rsidR="005D788A" w:rsidRPr="002E20F5" w:rsidRDefault="00F238FB">
            <w:pPr>
              <w:widowControl w:val="0"/>
              <w:ind w:left="141"/>
              <w:jc w:val="both"/>
              <w:rPr>
                <w:rFonts w:ascii="Calibri" w:eastAsia="Calibri" w:hAnsi="Calibri" w:cs="Calibri"/>
                <w:sz w:val="18"/>
                <w:szCs w:val="18"/>
                <w:highlight w:val="yellow"/>
              </w:rPr>
            </w:pPr>
            <w:r w:rsidRPr="002E20F5">
              <w:rPr>
                <w:rFonts w:ascii="Calibri" w:eastAsia="Calibri" w:hAnsi="Calibri" w:cs="Calibri"/>
                <w:sz w:val="18"/>
                <w:szCs w:val="18"/>
              </w:rPr>
              <w:t>The Reference Letters have not been submitted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9F9223" w14:textId="77777777" w:rsidR="005D788A" w:rsidRPr="002E20F5" w:rsidRDefault="00F238FB">
            <w:pPr>
              <w:jc w:val="center"/>
              <w:rPr>
                <w:rFonts w:ascii="Calibri" w:eastAsia="Calibri" w:hAnsi="Calibri" w:cs="Calibri"/>
                <w:sz w:val="18"/>
                <w:szCs w:val="18"/>
              </w:rPr>
            </w:pPr>
            <w:r w:rsidRPr="002E20F5">
              <w:rPr>
                <w:rFonts w:ascii="Calibri" w:eastAsia="Calibri" w:hAnsi="Calibri" w:cs="Calibri"/>
                <w:sz w:val="18"/>
                <w:szCs w:val="18"/>
              </w:rPr>
              <w:t>☐</w:t>
            </w:r>
          </w:p>
        </w:tc>
      </w:tr>
      <w:tr w:rsidR="005D788A" w14:paraId="44247D81" w14:textId="77777777">
        <w:trPr>
          <w:trHeight w:val="640"/>
        </w:trPr>
        <w:tc>
          <w:tcPr>
            <w:tcW w:w="5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F1236D" w14:textId="77777777" w:rsidR="005D788A" w:rsidRPr="002E20F5" w:rsidRDefault="00F238FB">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R8</w:t>
            </w:r>
          </w:p>
        </w:tc>
        <w:tc>
          <w:tcPr>
            <w:tcW w:w="7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4E8D008" w14:textId="7FBB05D2" w:rsidR="005D788A" w:rsidRPr="002E20F5" w:rsidRDefault="007460FC" w:rsidP="000B1743">
            <w:pPr>
              <w:widowControl w:val="0"/>
              <w:ind w:left="141"/>
              <w:jc w:val="both"/>
              <w:rPr>
                <w:rFonts w:ascii="Calibri" w:eastAsia="Calibri" w:hAnsi="Calibri" w:cs="Calibri"/>
                <w:sz w:val="18"/>
                <w:szCs w:val="18"/>
              </w:rPr>
            </w:pPr>
            <w:r w:rsidRPr="002E20F5">
              <w:rPr>
                <w:rFonts w:ascii="Calibri" w:eastAsia="Calibri" w:hAnsi="Calibri" w:cs="Calibri"/>
                <w:sz w:val="18"/>
                <w:szCs w:val="18"/>
              </w:rPr>
              <w:t>This application is not eligible because t</w:t>
            </w:r>
            <w:r w:rsidR="00EF6B44" w:rsidRPr="002E20F5">
              <w:rPr>
                <w:rFonts w:ascii="Calibri" w:eastAsia="Calibri" w:hAnsi="Calibri" w:cs="Calibri"/>
                <w:sz w:val="18"/>
                <w:szCs w:val="18"/>
              </w:rPr>
              <w:t>he candidate has submitted more than one application</w:t>
            </w:r>
            <w:r w:rsidR="00814151" w:rsidRPr="002E20F5">
              <w:rPr>
                <w:rFonts w:ascii="Calibri" w:eastAsia="Calibri" w:hAnsi="Calibri" w:cs="Calibri"/>
                <w:sz w:val="18"/>
                <w:szCs w:val="18"/>
              </w:rPr>
              <w:t>. Please note that only the first submission will be considered valid.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81AF08" w14:textId="77777777" w:rsidR="005D788A" w:rsidRPr="002E20F5" w:rsidRDefault="00F238FB">
            <w:pPr>
              <w:jc w:val="center"/>
              <w:rPr>
                <w:rFonts w:ascii="Calibri" w:eastAsia="Calibri" w:hAnsi="Calibri" w:cs="Calibri"/>
                <w:sz w:val="18"/>
                <w:szCs w:val="18"/>
              </w:rPr>
            </w:pPr>
            <w:r w:rsidRPr="002E20F5">
              <w:rPr>
                <w:rFonts w:ascii="Calibri" w:eastAsia="Calibri" w:hAnsi="Calibri" w:cs="Calibri"/>
                <w:sz w:val="18"/>
                <w:szCs w:val="18"/>
              </w:rPr>
              <w:t>☐</w:t>
            </w:r>
          </w:p>
        </w:tc>
      </w:tr>
      <w:tr w:rsidR="000B1743" w14:paraId="236ACFE3" w14:textId="77777777">
        <w:trPr>
          <w:trHeight w:val="640"/>
        </w:trPr>
        <w:tc>
          <w:tcPr>
            <w:tcW w:w="5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76E00A" w14:textId="71DFA4E3" w:rsidR="000B1743" w:rsidRPr="002E20F5" w:rsidRDefault="000B1743" w:rsidP="000B1743">
            <w:pPr>
              <w:widowControl w:val="0"/>
              <w:ind w:left="-55"/>
              <w:jc w:val="center"/>
              <w:rPr>
                <w:rFonts w:ascii="Calibri" w:eastAsia="Calibri" w:hAnsi="Calibri" w:cs="Calibri"/>
                <w:b/>
                <w:sz w:val="18"/>
                <w:szCs w:val="18"/>
              </w:rPr>
            </w:pPr>
            <w:r w:rsidRPr="002E20F5">
              <w:rPr>
                <w:rFonts w:ascii="Calibri" w:eastAsia="Calibri" w:hAnsi="Calibri" w:cs="Calibri"/>
                <w:b/>
                <w:sz w:val="18"/>
                <w:szCs w:val="18"/>
              </w:rPr>
              <w:t>R9</w:t>
            </w:r>
          </w:p>
        </w:tc>
        <w:tc>
          <w:tcPr>
            <w:tcW w:w="7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77DABC3" w14:textId="48B812CE" w:rsidR="000B1743" w:rsidRPr="002E20F5" w:rsidRDefault="00814151" w:rsidP="000B1743">
            <w:pPr>
              <w:widowControl w:val="0"/>
              <w:ind w:left="141"/>
              <w:jc w:val="both"/>
              <w:rPr>
                <w:rFonts w:ascii="Calibri" w:eastAsia="Calibri" w:hAnsi="Calibri" w:cs="Calibri"/>
                <w:sz w:val="18"/>
                <w:szCs w:val="18"/>
              </w:rPr>
            </w:pPr>
            <w:r w:rsidRPr="002E20F5">
              <w:rPr>
                <w:rFonts w:ascii="Calibri" w:eastAsia="Calibri" w:hAnsi="Calibri" w:cs="Calibri"/>
                <w:sz w:val="18"/>
                <w:szCs w:val="18"/>
              </w:rPr>
              <w:t>Selected Partner Organization for mandatory or voluntary secondment is not eligible based on call conditions</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B33204B" w14:textId="32D81D86" w:rsidR="000B1743" w:rsidRPr="002E20F5" w:rsidRDefault="000B1743" w:rsidP="000B1743">
            <w:pPr>
              <w:jc w:val="center"/>
              <w:rPr>
                <w:rFonts w:ascii="Calibri" w:eastAsia="Calibri" w:hAnsi="Calibri" w:cs="Calibri"/>
                <w:sz w:val="18"/>
                <w:szCs w:val="18"/>
              </w:rPr>
            </w:pPr>
            <w:r w:rsidRPr="002E20F5">
              <w:rPr>
                <w:rFonts w:ascii="Calibri" w:eastAsia="Calibri" w:hAnsi="Calibri" w:cs="Calibri"/>
                <w:sz w:val="18"/>
                <w:szCs w:val="18"/>
              </w:rPr>
              <w:t>☐</w:t>
            </w:r>
          </w:p>
        </w:tc>
      </w:tr>
      <w:tr w:rsidR="002E20F5" w14:paraId="377FBDB9" w14:textId="77777777">
        <w:trPr>
          <w:trHeight w:val="640"/>
        </w:trPr>
        <w:tc>
          <w:tcPr>
            <w:tcW w:w="5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9A09F8" w14:textId="16EE7DF2" w:rsidR="002E20F5" w:rsidRPr="002E20F5" w:rsidRDefault="002E20F5" w:rsidP="000B1743">
            <w:pPr>
              <w:widowControl w:val="0"/>
              <w:ind w:left="-55"/>
              <w:jc w:val="center"/>
              <w:rPr>
                <w:rFonts w:ascii="Calibri" w:eastAsia="Calibri" w:hAnsi="Calibri" w:cs="Calibri"/>
                <w:b/>
                <w:sz w:val="18"/>
                <w:szCs w:val="18"/>
              </w:rPr>
            </w:pPr>
            <w:r>
              <w:rPr>
                <w:rFonts w:ascii="Calibri" w:eastAsia="Calibri" w:hAnsi="Calibri" w:cs="Calibri"/>
                <w:b/>
                <w:sz w:val="18"/>
                <w:szCs w:val="18"/>
              </w:rPr>
              <w:t>R10</w:t>
            </w:r>
          </w:p>
        </w:tc>
        <w:tc>
          <w:tcPr>
            <w:tcW w:w="7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B7D5C09" w14:textId="0A3B7004" w:rsidR="002E20F5" w:rsidRPr="002E20F5" w:rsidRDefault="002E20F5" w:rsidP="000B1743">
            <w:pPr>
              <w:widowControl w:val="0"/>
              <w:ind w:left="141"/>
              <w:jc w:val="both"/>
              <w:rPr>
                <w:rFonts w:ascii="Calibri" w:eastAsia="Calibri" w:hAnsi="Calibri" w:cs="Calibri"/>
                <w:sz w:val="18"/>
                <w:szCs w:val="18"/>
              </w:rPr>
            </w:pPr>
            <w:r>
              <w:rPr>
                <w:rFonts w:ascii="Calibri" w:eastAsia="Calibri" w:hAnsi="Calibri" w:cs="Calibri"/>
                <w:sz w:val="18"/>
                <w:szCs w:val="18"/>
              </w:rPr>
              <w:t>Other causes of rejection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340C985" w14:textId="57CB610F" w:rsidR="002E20F5" w:rsidRPr="002E20F5" w:rsidRDefault="002E20F5" w:rsidP="000B1743">
            <w:pPr>
              <w:jc w:val="center"/>
              <w:rPr>
                <w:rFonts w:ascii="Calibri" w:eastAsia="Calibri" w:hAnsi="Calibri" w:cs="Calibri"/>
                <w:sz w:val="18"/>
                <w:szCs w:val="18"/>
              </w:rPr>
            </w:pPr>
            <w:r w:rsidRPr="002E20F5">
              <w:rPr>
                <w:rFonts w:ascii="Calibri" w:eastAsia="Calibri" w:hAnsi="Calibri" w:cs="Calibri"/>
                <w:sz w:val="18"/>
                <w:szCs w:val="18"/>
              </w:rPr>
              <w:t>☐</w:t>
            </w:r>
          </w:p>
        </w:tc>
      </w:tr>
    </w:tbl>
    <w:p w14:paraId="289A4D9D" w14:textId="77777777" w:rsidR="005D788A" w:rsidRDefault="00F238FB">
      <w:pPr>
        <w:spacing w:line="360" w:lineRule="auto"/>
        <w:jc w:val="both"/>
        <w:rPr>
          <w:rFonts w:ascii="Calibri" w:eastAsia="Calibri" w:hAnsi="Calibri" w:cs="Calibri"/>
        </w:rPr>
      </w:pPr>
      <w:r>
        <w:rPr>
          <w:rFonts w:ascii="Calibri" w:eastAsia="Calibri" w:hAnsi="Calibri" w:cs="Calibri"/>
        </w:rPr>
        <w:t xml:space="preserve">  </w:t>
      </w:r>
    </w:p>
    <w:p w14:paraId="42A04CD6" w14:textId="77777777" w:rsidR="005D788A" w:rsidRDefault="00F238FB">
      <w:pPr>
        <w:spacing w:line="240" w:lineRule="auto"/>
        <w:jc w:val="both"/>
        <w:rPr>
          <w:rFonts w:ascii="Calibri" w:eastAsia="Calibri" w:hAnsi="Calibri" w:cs="Calibri"/>
        </w:rPr>
      </w:pPr>
      <w:r>
        <w:rPr>
          <w:rFonts w:ascii="Calibri" w:eastAsia="Calibri" w:hAnsi="Calibri" w:cs="Calibri"/>
        </w:rPr>
        <w:lastRenderedPageBreak/>
        <w:t>You can also provide an additional explanation concerning any cause of rejection in the Comment section. Please note that this explanation does not exempt applicants from having to submit the required documents.</w:t>
      </w:r>
    </w:p>
    <w:p w14:paraId="1AB08E8D" w14:textId="77777777" w:rsidR="005D788A" w:rsidRDefault="00F238FB">
      <w:pPr>
        <w:spacing w:line="240" w:lineRule="auto"/>
        <w:jc w:val="both"/>
        <w:rPr>
          <w:rFonts w:ascii="Calibri" w:eastAsia="Calibri" w:hAnsi="Calibri" w:cs="Calibri"/>
        </w:rPr>
      </w:pPr>
      <w:r>
        <w:rPr>
          <w:rFonts w:ascii="Calibri" w:eastAsia="Calibri" w:hAnsi="Calibri" w:cs="Calibri"/>
        </w:rPr>
        <w:t xml:space="preserve"> </w:t>
      </w:r>
    </w:p>
    <w:p w14:paraId="025984C7" w14:textId="77777777" w:rsidR="005D788A" w:rsidRDefault="00F238FB">
      <w:pPr>
        <w:pBdr>
          <w:bottom w:val="single" w:sz="6" w:space="1" w:color="000000"/>
        </w:pBdr>
        <w:spacing w:line="240" w:lineRule="auto"/>
        <w:jc w:val="both"/>
        <w:rPr>
          <w:rFonts w:ascii="Calibri" w:eastAsia="Calibri" w:hAnsi="Calibri" w:cs="Calibri"/>
          <w:b/>
        </w:rPr>
      </w:pPr>
      <w:r>
        <w:rPr>
          <w:rFonts w:ascii="Calibri" w:eastAsia="Calibri" w:hAnsi="Calibri" w:cs="Calibri"/>
          <w:b/>
        </w:rPr>
        <w:t>Comment section</w:t>
      </w:r>
    </w:p>
    <w:p w14:paraId="3F4779B2" w14:textId="77777777" w:rsidR="005D788A" w:rsidRDefault="00F238FB">
      <w:pPr>
        <w:pBdr>
          <w:top w:val="none" w:sz="0" w:space="0" w:color="000000"/>
        </w:pBdr>
        <w:spacing w:before="120" w:line="240" w:lineRule="auto"/>
        <w:jc w:val="both"/>
        <w:rPr>
          <w:rFonts w:ascii="Calibri" w:eastAsia="Calibri" w:hAnsi="Calibri" w:cs="Calibri"/>
          <w:i/>
        </w:rPr>
      </w:pPr>
      <w:r>
        <w:rPr>
          <w:rFonts w:ascii="Calibri" w:eastAsia="Calibri" w:hAnsi="Calibri" w:cs="Calibri"/>
          <w:i/>
        </w:rPr>
        <w:t>1500 characters maximum with spaces</w:t>
      </w:r>
    </w:p>
    <w:p w14:paraId="34146C5F" w14:textId="77777777" w:rsidR="005D788A" w:rsidRDefault="00F238FB">
      <w:pPr>
        <w:pBdr>
          <w:bottom w:val="single" w:sz="6" w:space="1" w:color="000000"/>
        </w:pBdr>
        <w:spacing w:line="240" w:lineRule="auto"/>
        <w:jc w:val="both"/>
        <w:rPr>
          <w:rFonts w:ascii="Calibri" w:eastAsia="Calibri" w:hAnsi="Calibri" w:cs="Calibri"/>
        </w:rPr>
      </w:pPr>
      <w:bookmarkStart w:id="0" w:name="bookmark=id.30j0zll" w:colFirst="0" w:colLast="0"/>
      <w:bookmarkStart w:id="1" w:name="bookmark=id.3znysh7" w:colFirst="0" w:colLast="0"/>
      <w:bookmarkStart w:id="2" w:name="_heading=h.1fob9te" w:colFirst="0" w:colLast="0"/>
      <w:bookmarkEnd w:id="0"/>
      <w:bookmarkEnd w:id="1"/>
      <w:bookmarkEnd w:id="2"/>
      <w:r>
        <w:rPr>
          <w:rFonts w:ascii="Calibri" w:eastAsia="Calibri" w:hAnsi="Calibri" w:cs="Calibri"/>
        </w:rPr>
        <w:t>    </w:t>
      </w:r>
    </w:p>
    <w:p w14:paraId="0E8E46AA" w14:textId="77777777" w:rsidR="005D788A" w:rsidRDefault="005D788A">
      <w:pPr>
        <w:pBdr>
          <w:bottom w:val="single" w:sz="6" w:space="1" w:color="000000"/>
        </w:pBdr>
        <w:spacing w:line="240" w:lineRule="auto"/>
        <w:jc w:val="both"/>
        <w:rPr>
          <w:rFonts w:ascii="Calibri" w:eastAsia="Calibri" w:hAnsi="Calibri" w:cs="Calibri"/>
        </w:rPr>
      </w:pPr>
      <w:bookmarkStart w:id="3" w:name="_heading=h.4mtc25vhqrj" w:colFirst="0" w:colLast="0"/>
      <w:bookmarkEnd w:id="3"/>
    </w:p>
    <w:p w14:paraId="0339AC8C" w14:textId="77777777" w:rsidR="005D788A" w:rsidRDefault="005D788A">
      <w:pPr>
        <w:pBdr>
          <w:bottom w:val="single" w:sz="6" w:space="1" w:color="000000"/>
        </w:pBdr>
        <w:spacing w:line="240" w:lineRule="auto"/>
        <w:jc w:val="both"/>
        <w:rPr>
          <w:rFonts w:ascii="Calibri" w:eastAsia="Calibri" w:hAnsi="Calibri" w:cs="Calibri"/>
        </w:rPr>
      </w:pPr>
      <w:bookmarkStart w:id="4" w:name="_heading=h.v74kx81teln1" w:colFirst="0" w:colLast="0"/>
      <w:bookmarkEnd w:id="4"/>
    </w:p>
    <w:p w14:paraId="569D2098" w14:textId="77777777" w:rsidR="005D788A" w:rsidRDefault="005D788A">
      <w:pPr>
        <w:pBdr>
          <w:bottom w:val="single" w:sz="6" w:space="1" w:color="000000"/>
        </w:pBdr>
        <w:spacing w:line="240" w:lineRule="auto"/>
        <w:jc w:val="both"/>
        <w:rPr>
          <w:rFonts w:ascii="Calibri" w:eastAsia="Calibri" w:hAnsi="Calibri" w:cs="Calibri"/>
        </w:rPr>
      </w:pPr>
      <w:bookmarkStart w:id="5" w:name="_heading=h.ieqny1jsbug9" w:colFirst="0" w:colLast="0"/>
      <w:bookmarkEnd w:id="5"/>
    </w:p>
    <w:p w14:paraId="64F847BA" w14:textId="77777777" w:rsidR="005D788A" w:rsidRDefault="00F238FB">
      <w:pPr>
        <w:pBdr>
          <w:bottom w:val="single" w:sz="6" w:space="1" w:color="000000"/>
        </w:pBdr>
        <w:spacing w:line="240" w:lineRule="auto"/>
        <w:jc w:val="both"/>
        <w:rPr>
          <w:rFonts w:ascii="Calibri" w:eastAsia="Calibri" w:hAnsi="Calibri" w:cs="Calibri"/>
        </w:rPr>
      </w:pPr>
      <w:bookmarkStart w:id="6" w:name="_heading=h.1srt2omzo20j" w:colFirst="0" w:colLast="0"/>
      <w:bookmarkEnd w:id="6"/>
      <w:r>
        <w:rPr>
          <w:rFonts w:ascii="Calibri" w:eastAsia="Calibri" w:hAnsi="Calibri" w:cs="Calibri"/>
        </w:rPr>
        <w:t> </w:t>
      </w:r>
    </w:p>
    <w:p w14:paraId="23E4999E" w14:textId="77777777" w:rsidR="005D788A" w:rsidRDefault="005D788A">
      <w:pPr>
        <w:pBdr>
          <w:bottom w:val="single" w:sz="6" w:space="1" w:color="000000"/>
        </w:pBdr>
        <w:spacing w:line="240" w:lineRule="auto"/>
        <w:jc w:val="both"/>
        <w:rPr>
          <w:rFonts w:ascii="Calibri" w:eastAsia="Calibri" w:hAnsi="Calibri" w:cs="Calibri"/>
        </w:rPr>
      </w:pPr>
    </w:p>
    <w:p w14:paraId="13E5FD38" w14:textId="77777777" w:rsidR="005D788A" w:rsidRDefault="00F238FB">
      <w:pPr>
        <w:pBdr>
          <w:top w:val="none" w:sz="0" w:space="0" w:color="000000"/>
        </w:pBdr>
        <w:spacing w:before="240" w:line="240" w:lineRule="auto"/>
        <w:jc w:val="both"/>
        <w:rPr>
          <w:rFonts w:ascii="Calibri" w:eastAsia="Calibri" w:hAnsi="Calibri" w:cs="Calibri"/>
          <w:i/>
        </w:rPr>
      </w:pPr>
      <w:r>
        <w:rPr>
          <w:rFonts w:ascii="Calibri" w:eastAsia="Calibri" w:hAnsi="Calibri" w:cs="Calibri"/>
          <w:i/>
          <w:vertAlign w:val="superscript"/>
        </w:rPr>
        <w:t>*</w:t>
      </w:r>
      <w:r>
        <w:rPr>
          <w:rFonts w:ascii="Calibri" w:eastAsia="Calibri" w:hAnsi="Calibri" w:cs="Calibri"/>
          <w:i/>
        </w:rPr>
        <w:t xml:space="preserve">Mandatory field </w:t>
      </w:r>
    </w:p>
    <w:p w14:paraId="7930175F" w14:textId="77777777" w:rsidR="005D788A" w:rsidRDefault="00F238FB">
      <w:pPr>
        <w:spacing w:line="240" w:lineRule="auto"/>
        <w:jc w:val="both"/>
        <w:rPr>
          <w:rFonts w:ascii="Calibri" w:eastAsia="Calibri" w:hAnsi="Calibri" w:cs="Calibri"/>
        </w:rPr>
      </w:pPr>
      <w:r>
        <w:rPr>
          <w:rFonts w:ascii="Calibri" w:eastAsia="Calibri" w:hAnsi="Calibri" w:cs="Calibri"/>
        </w:rPr>
        <w:t xml:space="preserve">Name*: </w:t>
      </w:r>
      <w:bookmarkStart w:id="7" w:name="bookmark=id.2et92p0" w:colFirst="0" w:colLast="0"/>
      <w:bookmarkEnd w:id="7"/>
      <w:r>
        <w:rPr>
          <w:rFonts w:ascii="Calibri" w:eastAsia="Calibri" w:hAnsi="Calibri" w:cs="Calibri"/>
        </w:rPr>
        <w:t>           </w:t>
      </w:r>
    </w:p>
    <w:p w14:paraId="44FD8309" w14:textId="77777777" w:rsidR="005D788A" w:rsidRDefault="00F238FB">
      <w:pPr>
        <w:spacing w:line="240" w:lineRule="auto"/>
        <w:jc w:val="both"/>
        <w:rPr>
          <w:rFonts w:ascii="Calibri" w:eastAsia="Calibri" w:hAnsi="Calibri" w:cs="Calibri"/>
        </w:rPr>
      </w:pPr>
      <w:r>
        <w:rPr>
          <w:rFonts w:ascii="Calibri" w:eastAsia="Calibri" w:hAnsi="Calibri" w:cs="Calibri"/>
        </w:rPr>
        <w:t xml:space="preserve">Last name*: </w:t>
      </w:r>
      <w:bookmarkStart w:id="8" w:name="bookmark=id.tyjcwt" w:colFirst="0" w:colLast="0"/>
      <w:bookmarkEnd w:id="8"/>
      <w:r>
        <w:rPr>
          <w:rFonts w:ascii="Calibri" w:eastAsia="Calibri" w:hAnsi="Calibri" w:cs="Calibri"/>
        </w:rPr>
        <w:t>            </w:t>
      </w:r>
    </w:p>
    <w:p w14:paraId="4AA60B3E" w14:textId="77777777" w:rsidR="000B1743" w:rsidRDefault="00F238FB">
      <w:pPr>
        <w:spacing w:line="240" w:lineRule="auto"/>
        <w:jc w:val="both"/>
        <w:rPr>
          <w:rFonts w:ascii="Calibri" w:eastAsia="Calibri" w:hAnsi="Calibri" w:cs="Calibri"/>
        </w:rPr>
      </w:pPr>
      <w:r>
        <w:rPr>
          <w:rFonts w:ascii="Calibri" w:eastAsia="Calibri" w:hAnsi="Calibri" w:cs="Calibri"/>
        </w:rPr>
        <w:t xml:space="preserve">Signature*: </w:t>
      </w:r>
      <w:bookmarkStart w:id="9" w:name="bookmark=id.3dy6vkm" w:colFirst="0" w:colLast="0"/>
      <w:bookmarkEnd w:id="9"/>
      <w:r>
        <w:rPr>
          <w:rFonts w:ascii="Calibri" w:eastAsia="Calibri" w:hAnsi="Calibri" w:cs="Calibri"/>
        </w:rPr>
        <w:t>   </w:t>
      </w:r>
    </w:p>
    <w:p w14:paraId="21A847B8" w14:textId="77777777" w:rsidR="000B1743" w:rsidRDefault="000B1743">
      <w:pPr>
        <w:spacing w:line="240" w:lineRule="auto"/>
        <w:jc w:val="both"/>
        <w:rPr>
          <w:rFonts w:ascii="Calibri" w:eastAsia="Calibri" w:hAnsi="Calibri" w:cs="Calibri"/>
        </w:rPr>
      </w:pPr>
    </w:p>
    <w:p w14:paraId="4C98BCEC" w14:textId="5F0A1A85" w:rsidR="005D788A" w:rsidRDefault="00F238FB">
      <w:pPr>
        <w:spacing w:line="240" w:lineRule="auto"/>
        <w:jc w:val="both"/>
        <w:rPr>
          <w:rFonts w:ascii="Calibri" w:eastAsia="Calibri" w:hAnsi="Calibri" w:cs="Calibri"/>
        </w:rPr>
      </w:pPr>
      <w:r>
        <w:rPr>
          <w:rFonts w:ascii="Calibri" w:eastAsia="Calibri" w:hAnsi="Calibri" w:cs="Calibri"/>
        </w:rPr>
        <w:t>  </w:t>
      </w:r>
    </w:p>
    <w:p w14:paraId="1A947C9C" w14:textId="77777777" w:rsidR="005D788A" w:rsidRDefault="005D788A">
      <w:pPr>
        <w:spacing w:line="240" w:lineRule="auto"/>
        <w:jc w:val="both"/>
        <w:rPr>
          <w:rFonts w:ascii="Calibri" w:eastAsia="Calibri" w:hAnsi="Calibri" w:cs="Calibri"/>
        </w:rPr>
      </w:pPr>
    </w:p>
    <w:p w14:paraId="4D7D1C1A" w14:textId="45DE060B" w:rsidR="005D788A" w:rsidRDefault="00F238FB">
      <w:pPr>
        <w:spacing w:line="240" w:lineRule="auto"/>
        <w:jc w:val="both"/>
        <w:rPr>
          <w:rFonts w:ascii="Calibri" w:eastAsia="Calibri" w:hAnsi="Calibri" w:cs="Calibri"/>
        </w:rPr>
      </w:pPr>
      <w:r>
        <w:rPr>
          <w:rFonts w:ascii="Calibri" w:eastAsia="Calibri" w:hAnsi="Calibri" w:cs="Calibri"/>
          <w:b/>
        </w:rPr>
        <w:t>Deadline</w:t>
      </w:r>
      <w:r w:rsidRPr="006C0EFC">
        <w:rPr>
          <w:rFonts w:ascii="Calibri" w:eastAsia="Calibri" w:hAnsi="Calibri" w:cs="Calibri"/>
        </w:rPr>
        <w:t xml:space="preserve">: </w:t>
      </w:r>
      <w:r w:rsidR="00720507">
        <w:rPr>
          <w:rFonts w:ascii="Calibri" w:eastAsia="Calibri" w:hAnsi="Calibri" w:cs="Calibri"/>
        </w:rPr>
        <w:t>7</w:t>
      </w:r>
      <w:r w:rsidR="00720507">
        <w:rPr>
          <w:rFonts w:ascii="Calibri" w:eastAsia="Calibri" w:hAnsi="Calibri" w:cs="Calibri"/>
          <w:vertAlign w:val="superscript"/>
        </w:rPr>
        <w:t>th</w:t>
      </w:r>
      <w:r w:rsidR="00190068" w:rsidRPr="006C0EFC">
        <w:rPr>
          <w:rFonts w:ascii="Calibri" w:eastAsia="Calibri" w:hAnsi="Calibri" w:cs="Calibri"/>
        </w:rPr>
        <w:t xml:space="preserve"> </w:t>
      </w:r>
      <w:r w:rsidR="002E20F5">
        <w:rPr>
          <w:rFonts w:ascii="Calibri" w:eastAsia="Calibri" w:hAnsi="Calibri" w:cs="Calibri"/>
        </w:rPr>
        <w:t>Ju</w:t>
      </w:r>
      <w:r w:rsidR="00720507">
        <w:rPr>
          <w:rFonts w:ascii="Calibri" w:eastAsia="Calibri" w:hAnsi="Calibri" w:cs="Calibri"/>
        </w:rPr>
        <w:t>ly</w:t>
      </w:r>
      <w:r w:rsidR="00190068" w:rsidRPr="006C0EFC">
        <w:rPr>
          <w:rFonts w:ascii="Calibri" w:eastAsia="Calibri" w:hAnsi="Calibri" w:cs="Calibri"/>
        </w:rPr>
        <w:t xml:space="preserve"> 202</w:t>
      </w:r>
      <w:r w:rsidR="006C0EFC" w:rsidRPr="006C0EFC">
        <w:rPr>
          <w:rFonts w:ascii="Calibri" w:eastAsia="Calibri" w:hAnsi="Calibri" w:cs="Calibri"/>
        </w:rPr>
        <w:t>3</w:t>
      </w:r>
      <w:r w:rsidR="00190068" w:rsidRPr="006C0EFC">
        <w:rPr>
          <w:rFonts w:ascii="Calibri" w:eastAsia="Calibri" w:hAnsi="Calibri" w:cs="Calibri"/>
        </w:rPr>
        <w:t>, 23h:59min, CET time</w:t>
      </w:r>
      <w:r w:rsidRPr="006C0EFC">
        <w:rPr>
          <w:rFonts w:ascii="Calibri" w:eastAsia="Calibri" w:hAnsi="Calibri" w:cs="Calibri"/>
        </w:rPr>
        <w:t>. Any appeal received after this deadline will not be accepted.</w:t>
      </w:r>
      <w:r>
        <w:rPr>
          <w:rFonts w:ascii="Calibri" w:eastAsia="Calibri" w:hAnsi="Calibri" w:cs="Calibri"/>
        </w:rPr>
        <w:t xml:space="preserve"> </w:t>
      </w:r>
    </w:p>
    <w:p w14:paraId="53ABEA76" w14:textId="77777777" w:rsidR="005D788A" w:rsidRDefault="005D788A">
      <w:pPr>
        <w:spacing w:line="240" w:lineRule="auto"/>
        <w:jc w:val="both"/>
        <w:rPr>
          <w:rFonts w:ascii="Calibri" w:eastAsia="Calibri" w:hAnsi="Calibri" w:cs="Calibri"/>
          <w:sz w:val="20"/>
          <w:szCs w:val="20"/>
        </w:rPr>
      </w:pPr>
    </w:p>
    <w:p w14:paraId="054E829E" w14:textId="7360B8FF" w:rsidR="005D788A" w:rsidRDefault="00F238FB">
      <w:pPr>
        <w:spacing w:line="240" w:lineRule="auto"/>
        <w:jc w:val="both"/>
        <w:rPr>
          <w:rFonts w:ascii="Calibri" w:eastAsia="Calibri" w:hAnsi="Calibri" w:cs="Calibri"/>
          <w:sz w:val="20"/>
          <w:szCs w:val="20"/>
        </w:rPr>
      </w:pPr>
      <w:r>
        <w:rPr>
          <w:rFonts w:ascii="Calibri" w:eastAsia="Calibri" w:hAnsi="Calibri" w:cs="Calibri"/>
          <w:i/>
          <w:sz w:val="20"/>
          <w:szCs w:val="20"/>
        </w:rPr>
        <w:t xml:space="preserve">Please note that applicants are responsible for ensuring that the file is uploaded correctly and that the contents are legible. </w:t>
      </w:r>
      <w:r w:rsidR="006C0EFC">
        <w:rPr>
          <w:rFonts w:ascii="Calibri" w:eastAsia="Calibri" w:hAnsi="Calibri" w:cs="Calibri"/>
          <w:i/>
          <w:sz w:val="20"/>
          <w:szCs w:val="20"/>
        </w:rPr>
        <w:t>If</w:t>
      </w:r>
      <w:r>
        <w:rPr>
          <w:rFonts w:ascii="Calibri" w:eastAsia="Calibri" w:hAnsi="Calibri" w:cs="Calibri"/>
          <w:i/>
          <w:sz w:val="20"/>
          <w:szCs w:val="20"/>
        </w:rPr>
        <w:t xml:space="preserve"> the documents cannot be read properly, applicants will be unable to submit any further appeals.</w:t>
      </w:r>
    </w:p>
    <w:sectPr w:rsidR="005D788A">
      <w:footerReference w:type="default" r:id="rId1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35CC" w14:textId="77777777" w:rsidR="0068533D" w:rsidRDefault="0068533D">
      <w:pPr>
        <w:spacing w:line="240" w:lineRule="auto"/>
      </w:pPr>
      <w:r>
        <w:separator/>
      </w:r>
    </w:p>
  </w:endnote>
  <w:endnote w:type="continuationSeparator" w:id="0">
    <w:p w14:paraId="1DEA1442" w14:textId="77777777" w:rsidR="0068533D" w:rsidRDefault="00685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2139" w14:textId="77777777" w:rsidR="005D788A" w:rsidRDefault="00F238FB">
    <w:pPr>
      <w:pBdr>
        <w:top w:val="nil"/>
        <w:left w:val="nil"/>
        <w:bottom w:val="nil"/>
        <w:right w:val="nil"/>
        <w:between w:val="nil"/>
      </w:pBdr>
      <w:tabs>
        <w:tab w:val="center" w:pos="4252"/>
        <w:tab w:val="right" w:pos="8504"/>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0C0DAA">
      <w:rPr>
        <w:noProof/>
        <w:color w:val="000000"/>
      </w:rPr>
      <w:t>1</w:t>
    </w:r>
    <w:r>
      <w:rPr>
        <w:color w:val="000000"/>
      </w:rPr>
      <w:fldChar w:fldCharType="end"/>
    </w:r>
  </w:p>
  <w:p w14:paraId="34DF8A02" w14:textId="77777777" w:rsidR="005D788A" w:rsidRDefault="005D788A">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1FBC" w14:textId="77777777" w:rsidR="0068533D" w:rsidRDefault="0068533D">
      <w:pPr>
        <w:spacing w:line="240" w:lineRule="auto"/>
      </w:pPr>
      <w:r>
        <w:separator/>
      </w:r>
    </w:p>
  </w:footnote>
  <w:footnote w:type="continuationSeparator" w:id="0">
    <w:p w14:paraId="5BA90425" w14:textId="77777777" w:rsidR="0068533D" w:rsidRDefault="006853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B12D4"/>
    <w:multiLevelType w:val="hybridMultilevel"/>
    <w:tmpl w:val="F43899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9281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8A"/>
    <w:rsid w:val="00007D76"/>
    <w:rsid w:val="000667A6"/>
    <w:rsid w:val="000B1743"/>
    <w:rsid w:val="000C0DAA"/>
    <w:rsid w:val="00126BE4"/>
    <w:rsid w:val="001339C7"/>
    <w:rsid w:val="00190068"/>
    <w:rsid w:val="002E20F5"/>
    <w:rsid w:val="005D788A"/>
    <w:rsid w:val="00607058"/>
    <w:rsid w:val="00620903"/>
    <w:rsid w:val="0068533D"/>
    <w:rsid w:val="006C0EFC"/>
    <w:rsid w:val="006F0443"/>
    <w:rsid w:val="00720507"/>
    <w:rsid w:val="007460FC"/>
    <w:rsid w:val="00785530"/>
    <w:rsid w:val="00814151"/>
    <w:rsid w:val="008562B4"/>
    <w:rsid w:val="00960975"/>
    <w:rsid w:val="009B1E8C"/>
    <w:rsid w:val="00AF32ED"/>
    <w:rsid w:val="00B17E23"/>
    <w:rsid w:val="00B477B8"/>
    <w:rsid w:val="00C52893"/>
    <w:rsid w:val="00CB0A03"/>
    <w:rsid w:val="00E2167A"/>
    <w:rsid w:val="00EF6B44"/>
    <w:rsid w:val="00F225EA"/>
    <w:rsid w:val="00F238FB"/>
    <w:rsid w:val="00FC7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7120"/>
  <w15:docId w15:val="{CAE07F9F-E926-4382-ACD4-FEF3D890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8" w:type="dxa"/>
        <w:bottom w:w="100" w:type="dxa"/>
        <w:right w:w="108" w:type="dxa"/>
      </w:tblCellMar>
    </w:tblPr>
  </w:style>
  <w:style w:type="table" w:customStyle="1" w:styleId="a0">
    <w:basedOn w:val="TableNormal2"/>
    <w:tblPr>
      <w:tblStyleRowBandSize w:val="1"/>
      <w:tblStyleColBandSize w:val="1"/>
      <w:tblCellMar>
        <w:top w:w="100" w:type="dxa"/>
        <w:left w:w="108" w:type="dxa"/>
        <w:bottom w:w="100" w:type="dxa"/>
        <w:right w:w="108" w:type="dxa"/>
      </w:tblCellMar>
    </w:tblPr>
  </w:style>
  <w:style w:type="paragraph" w:styleId="Textodeglobo">
    <w:name w:val="Balloon Text"/>
    <w:basedOn w:val="Normal"/>
    <w:link w:val="TextodegloboCar"/>
    <w:uiPriority w:val="99"/>
    <w:semiHidden/>
    <w:unhideWhenUsed/>
    <w:rsid w:val="002924F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4F4"/>
    <w:rPr>
      <w:rFonts w:ascii="Tahoma" w:hAnsi="Tahoma" w:cs="Tahoma"/>
      <w:sz w:val="16"/>
      <w:szCs w:val="16"/>
    </w:rPr>
  </w:style>
  <w:style w:type="character" w:styleId="Textodelmarcadordeposicin">
    <w:name w:val="Placeholder Text"/>
    <w:basedOn w:val="Fuentedeprrafopredeter"/>
    <w:uiPriority w:val="99"/>
    <w:semiHidden/>
    <w:rsid w:val="00AE6178"/>
    <w:rPr>
      <w:color w:val="808080"/>
    </w:rPr>
  </w:style>
  <w:style w:type="table" w:customStyle="1" w:styleId="a1">
    <w:basedOn w:val="TableNormal2"/>
    <w:tblPr>
      <w:tblStyleRowBandSize w:val="1"/>
      <w:tblStyleColBandSize w:val="1"/>
      <w:tblCellMar>
        <w:top w:w="100" w:type="dxa"/>
        <w:left w:w="108" w:type="dxa"/>
        <w:bottom w:w="100" w:type="dxa"/>
        <w:right w:w="108" w:type="dxa"/>
      </w:tblCellMar>
    </w:tblPr>
  </w:style>
  <w:style w:type="table" w:customStyle="1" w:styleId="a2">
    <w:basedOn w:val="TableNormal2"/>
    <w:tblPr>
      <w:tblStyleRowBandSize w:val="1"/>
      <w:tblStyleColBandSize w:val="1"/>
      <w:tblCellMar>
        <w:top w:w="100" w:type="dxa"/>
        <w:left w:w="108" w:type="dxa"/>
        <w:bottom w:w="100" w:type="dxa"/>
        <w:right w:w="108" w:type="dxa"/>
      </w:tblCellMar>
    </w:tblPr>
  </w:style>
  <w:style w:type="table" w:customStyle="1" w:styleId="a3">
    <w:basedOn w:val="TableNormal2"/>
    <w:tblPr>
      <w:tblStyleRowBandSize w:val="1"/>
      <w:tblStyleColBandSize w:val="1"/>
      <w:tblCellMar>
        <w:top w:w="100" w:type="dxa"/>
        <w:left w:w="108" w:type="dxa"/>
        <w:bottom w:w="100" w:type="dxa"/>
        <w:right w:w="108" w:type="dxa"/>
      </w:tblCellMar>
    </w:tblPr>
  </w:style>
  <w:style w:type="paragraph" w:customStyle="1" w:styleId="Default">
    <w:name w:val="Default"/>
    <w:rsid w:val="00FC78EC"/>
    <w:pPr>
      <w:autoSpaceDE w:val="0"/>
      <w:autoSpaceDN w:val="0"/>
      <w:adjustRightInd w:val="0"/>
      <w:spacing w:line="240" w:lineRule="auto"/>
    </w:pPr>
    <w:rPr>
      <w:rFonts w:ascii="Calibri" w:hAnsi="Calibri" w:cs="Calibri"/>
      <w:color w:val="000000"/>
      <w:sz w:val="24"/>
      <w:szCs w:val="24"/>
      <w:lang w:val="es-ES"/>
    </w:rPr>
  </w:style>
  <w:style w:type="paragraph" w:styleId="Prrafodelista">
    <w:name w:val="List Paragraph"/>
    <w:basedOn w:val="Normal"/>
    <w:uiPriority w:val="34"/>
    <w:qFormat/>
    <w:rsid w:val="000B1743"/>
    <w:pPr>
      <w:spacing w:after="160" w:line="259" w:lineRule="auto"/>
      <w:ind w:left="720"/>
      <w:contextualSpacing/>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YIS2iWPZLSpPV6jjruFPjtkMbQ==">AMUW2mXOXjlqJuRGmEMqoKi3Y1TR1JE61nniaK+PoHKSbrt6EwsAKf8jVH3W5Iiz8hTNVdZ6k6UaFIee4bIo68BMHVhMy6VFKss85tLEj4CmE4G49WndZseTMUAEzC/L6WwPHPMYnq/LJ7F1zcGXC6v4LY/hLMagyia+yKgHULcQEk4KCd+7lJK8zgA0KXfn0qi8tLh2yEKDpOKWsyTJI2c7E4vOmmB84cDvlWCiHP/EBNB+RHA+/I1kRC/inqMscPyx7xDNoWEzo8rTWf9PtFMptwqv6jP5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Verde Ruiz</dc:creator>
  <cp:lastModifiedBy>Luis Sanz Andreu</cp:lastModifiedBy>
  <cp:revision>4</cp:revision>
  <cp:lastPrinted>2023-01-18T07:20:00Z</cp:lastPrinted>
  <dcterms:created xsi:type="dcterms:W3CDTF">2023-01-18T08:38:00Z</dcterms:created>
  <dcterms:modified xsi:type="dcterms:W3CDTF">2023-06-22T10:58:00Z</dcterms:modified>
</cp:coreProperties>
</file>